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Reporting Documents and Dates</w:t>
      </w:r>
    </w:p>
    <w:p w:rsidR="00000000" w:rsidDel="00000000" w:rsidP="00000000" w:rsidRDefault="00000000" w:rsidRPr="00000000" w14:paraId="00000003">
      <w:pPr>
        <w:numPr>
          <w:ilvl w:val="0"/>
          <w:numId w:val="1"/>
        </w:numPr>
        <w:spacing w:after="0" w:afterAutospacing="0" w:before="100" w:line="360" w:lineRule="auto"/>
        <w:ind w:left="720" w:hanging="360"/>
        <w:rPr>
          <w:u w:val="none"/>
        </w:rPr>
      </w:pPr>
      <w:r w:rsidDel="00000000" w:rsidR="00000000" w:rsidRPr="00000000">
        <w:rPr>
          <w:rtl w:val="0"/>
        </w:rPr>
        <w:t xml:space="preserve">Issues register – fortnightly</w:t>
      </w:r>
    </w:p>
    <w:p w:rsidR="00000000" w:rsidDel="00000000" w:rsidP="00000000" w:rsidRDefault="00000000" w:rsidRPr="00000000" w14:paraId="00000004">
      <w:pPr>
        <w:numPr>
          <w:ilvl w:val="0"/>
          <w:numId w:val="1"/>
        </w:numPr>
        <w:spacing w:after="0" w:afterAutospacing="0" w:before="0" w:beforeAutospacing="0" w:line="360" w:lineRule="auto"/>
        <w:ind w:left="720" w:hanging="360"/>
        <w:rPr>
          <w:u w:val="none"/>
        </w:rPr>
      </w:pPr>
      <w:r w:rsidDel="00000000" w:rsidR="00000000" w:rsidRPr="00000000">
        <w:rPr>
          <w:rtl w:val="0"/>
        </w:rPr>
        <w:t xml:space="preserve">(b)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Commission report – fifth working day of each Month</w:t>
      </w:r>
      <w:r w:rsidDel="00000000" w:rsidR="00000000" w:rsidRPr="00000000">
        <w:rPr>
          <w:rtl w:val="0"/>
        </w:rPr>
      </w:r>
    </w:p>
    <w:p w:rsidR="00000000" w:rsidDel="00000000" w:rsidP="00000000" w:rsidRDefault="00000000" w:rsidRPr="00000000" w14:paraId="00000005">
      <w:pPr>
        <w:numPr>
          <w:ilvl w:val="0"/>
          <w:numId w:val="1"/>
        </w:numPr>
        <w:spacing w:after="0" w:afterAutospacing="0" w:before="0" w:beforeAutospacing="0" w:line="360" w:lineRule="auto"/>
        <w:ind w:left="720" w:hanging="360"/>
        <w:rPr>
          <w:u w:val="no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Invoice report – fifth working day of each Month</w:t>
      </w:r>
      <w:r w:rsidDel="00000000" w:rsidR="00000000" w:rsidRPr="00000000">
        <w:rPr>
          <w:rtl w:val="0"/>
        </w:rPr>
      </w:r>
    </w:p>
    <w:p w:rsidR="00000000" w:rsidDel="00000000" w:rsidP="00000000" w:rsidRDefault="00000000" w:rsidRPr="00000000" w14:paraId="00000006">
      <w:pPr>
        <w:numPr>
          <w:ilvl w:val="0"/>
          <w:numId w:val="1"/>
        </w:numPr>
        <w:spacing w:after="0" w:afterAutospacing="0" w:before="0" w:beforeAutospacing="0" w:line="360" w:lineRule="auto"/>
        <w:ind w:left="720" w:hanging="360"/>
        <w:rPr>
          <w:u w:val="none"/>
        </w:rPr>
      </w:pPr>
      <w:r w:rsidDel="00000000" w:rsidR="00000000" w:rsidRPr="00000000">
        <w:rPr>
          <w:rtl w:val="0"/>
        </w:rPr>
        <w:t xml:space="preserve">(b)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Performance report – </w:t>
      </w:r>
      <w:r w:rsidDel="00000000" w:rsidR="00000000" w:rsidRPr="00000000">
        <w:rPr>
          <w:rtl w:val="0"/>
        </w:rPr>
        <w:t xml:space="preserve">tenth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 of each Month</w:t>
      </w:r>
      <w:r w:rsidDel="00000000" w:rsidR="00000000" w:rsidRPr="00000000">
        <w:rPr>
          <w:rtl w:val="0"/>
        </w:rPr>
      </w:r>
    </w:p>
    <w:p w:rsidR="00000000" w:rsidDel="00000000" w:rsidP="00000000" w:rsidRDefault="00000000" w:rsidRPr="00000000" w14:paraId="00000007">
      <w:pPr>
        <w:numPr>
          <w:ilvl w:val="0"/>
          <w:numId w:val="1"/>
        </w:numPr>
        <w:spacing w:after="0" w:afterAutospacing="0" w:before="0" w:beforeAutospacing="0" w:line="360" w:lineRule="auto"/>
        <w:ind w:left="720" w:hanging="360"/>
        <w:rPr>
          <w:u w:val="none"/>
        </w:rPr>
      </w:pPr>
      <w:r w:rsidDel="00000000" w:rsidR="00000000" w:rsidRPr="00000000">
        <w:rPr>
          <w:rtl w:val="0"/>
        </w:rPr>
        <w:t xml:space="preserve">Weekly failed registrations report - weekly on the first working day of each week</w:t>
      </w:r>
    </w:p>
    <w:p w:rsidR="00000000" w:rsidDel="00000000" w:rsidP="00000000" w:rsidRDefault="00000000" w:rsidRPr="00000000" w14:paraId="00000008">
      <w:pPr>
        <w:numPr>
          <w:ilvl w:val="0"/>
          <w:numId w:val="1"/>
        </w:numPr>
        <w:spacing w:after="200" w:before="0" w:beforeAutospacing="0" w:line="360" w:lineRule="auto"/>
        <w:ind w:left="720" w:hanging="360"/>
        <w:rPr>
          <w:u w:val="none"/>
        </w:rPr>
      </w:pPr>
      <w:r w:rsidDel="00000000" w:rsidR="00000000" w:rsidRPr="00000000">
        <w:rPr>
          <w:rtl w:val="0"/>
        </w:rPr>
        <w:t xml:space="preserve">Weekly Interim price requests report - weekly on second working day of each week</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pPr>
      <w:r w:rsidDel="00000000" w:rsidR="00000000" w:rsidRPr="00000000">
        <w:rPr>
          <w:rtl w:val="0"/>
        </w:rPr>
        <w:t xml:space="preserve">Templates for the above reports are included as annexes to this contract suite.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t xml:space="preserve">The format of these annexes are to be considered as samples and are provided to give an indicative view of how the relevant data for each report might be provided. The exact structure and format of the above reports will be agreed with the successful Supplier following award.</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1"/>
      <w:tblW w:w="9073.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73450999.1</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5"/>
      <w:numFmt w:val="decimal"/>
      <w:lvlText w:val="Schedule %1"/>
      <w:lvlJc w:val="center"/>
      <w:pPr>
        <w:ind w:left="0" w:firstLine="567"/>
      </w:pPr>
      <w:rPr>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B1B7F"/>
    <w:pPr>
      <w:numPr>
        <w:numId w:val="22"/>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A64F01"/>
    <w:pPr>
      <w:numPr>
        <w:numId w:val="15"/>
      </w:numPr>
      <w:spacing w:after="200" w:before="100"/>
    </w:pPr>
    <w:rPr>
      <w:rFonts w:cs="Times New Roman" w:eastAsia="Times New Roman"/>
      <w:szCs w:val="24"/>
      <w:lang w:eastAsia="en-GB"/>
    </w:rPr>
  </w:style>
  <w:style w:type="paragraph" w:styleId="ScheduleText2" w:customStyle="1">
    <w:name w:val="Schedule Text 2"/>
    <w:basedOn w:val="ScheduleText1"/>
    <w:next w:val="STNBodyText2"/>
    <w:rsid w:val="00A64F01"/>
    <w:pPr>
      <w:numPr>
        <w:ilvl w:val="1"/>
      </w:numPr>
    </w:p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3Ozp8LZf32Pb0oqfDTo/nvTmLKQ==">AMUW2mWZgEwIGjl2Cl075JJUCzM98Eoo59EAUnPEBIG8GP4tQVRBvr68k4eIwqZ6p2hRa127J+0kKq4irld2/SY95uANCHMUZG6GKL1kz4+mT+BN1gEcLLD3ThHYmAmM2RkiWY/c93w1</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73450999.1</vt:lpwstr>
  </property>
</Properties>
</file>